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B321DF">
        <w:rPr>
          <w:b/>
          <w:caps/>
          <w:sz w:val="32"/>
          <w:szCs w:val="32"/>
          <w:lang w:val="sr-Latn-ME"/>
        </w:rPr>
        <w:t>NERMA MAHMUTOVIĆ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B321DF">
        <w:rPr>
          <w:b/>
          <w:sz w:val="32"/>
          <w:szCs w:val="32"/>
          <w:lang w:val="sl-SI"/>
        </w:rPr>
        <w:t>14</w:t>
      </w:r>
      <w:r w:rsidR="009326A2">
        <w:rPr>
          <w:b/>
          <w:sz w:val="32"/>
          <w:szCs w:val="32"/>
          <w:lang w:val="sl-SI"/>
        </w:rPr>
        <w:t>/</w:t>
      </w:r>
      <w:r w:rsidR="00266B2A">
        <w:rPr>
          <w:b/>
          <w:sz w:val="32"/>
          <w:szCs w:val="32"/>
          <w:lang w:val="sl-SI"/>
        </w:rPr>
        <w:t>2</w:t>
      </w:r>
      <w:r w:rsidR="00B321DF">
        <w:rPr>
          <w:b/>
          <w:sz w:val="32"/>
          <w:szCs w:val="32"/>
          <w:lang w:val="sl-SI"/>
        </w:rPr>
        <w:t>2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266B2A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Ekološki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menadžment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sistemi</w:t>
      </w:r>
      <w:proofErr w:type="spellEnd"/>
      <w:r w:rsidR="00B321DF">
        <w:rPr>
          <w:b/>
          <w:i/>
          <w:sz w:val="32"/>
          <w:lang w:val="en-GB"/>
        </w:rPr>
        <w:t xml:space="preserve">: </w:t>
      </w:r>
      <w:proofErr w:type="spellStart"/>
      <w:r w:rsidR="00B321DF">
        <w:rPr>
          <w:b/>
          <w:i/>
          <w:sz w:val="32"/>
          <w:lang w:val="en-GB"/>
        </w:rPr>
        <w:t>izazovi</w:t>
      </w:r>
      <w:proofErr w:type="spellEnd"/>
      <w:r w:rsidR="00B321DF">
        <w:rPr>
          <w:b/>
          <w:i/>
          <w:sz w:val="32"/>
          <w:lang w:val="en-GB"/>
        </w:rPr>
        <w:t xml:space="preserve"> i </w:t>
      </w:r>
      <w:proofErr w:type="spellStart"/>
      <w:r w:rsidR="00B321DF">
        <w:rPr>
          <w:b/>
          <w:i/>
          <w:sz w:val="32"/>
          <w:lang w:val="en-GB"/>
        </w:rPr>
        <w:t>prilike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za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implementaciju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globalnih</w:t>
      </w:r>
      <w:proofErr w:type="spellEnd"/>
      <w:r w:rsidR="00B321DF">
        <w:rPr>
          <w:b/>
          <w:i/>
          <w:sz w:val="32"/>
          <w:lang w:val="en-GB"/>
        </w:rPr>
        <w:t xml:space="preserve"> </w:t>
      </w:r>
      <w:proofErr w:type="spellStart"/>
      <w:r w:rsidR="00B321DF">
        <w:rPr>
          <w:b/>
          <w:i/>
          <w:sz w:val="32"/>
          <w:lang w:val="en-GB"/>
        </w:rPr>
        <w:t>standarda</w:t>
      </w:r>
      <w:proofErr w:type="spellEnd"/>
      <w:r w:rsidR="00B321DF">
        <w:rPr>
          <w:b/>
          <w:i/>
          <w:sz w:val="32"/>
          <w:lang w:val="en-GB"/>
        </w:rPr>
        <w:t xml:space="preserve"> u </w:t>
      </w:r>
      <w:proofErr w:type="spellStart"/>
      <w:r w:rsidR="00B321DF">
        <w:rPr>
          <w:b/>
          <w:i/>
          <w:sz w:val="32"/>
          <w:lang w:val="en-GB"/>
        </w:rPr>
        <w:t>Crnoj</w:t>
      </w:r>
      <w:proofErr w:type="spellEnd"/>
      <w:r w:rsidR="00B321DF">
        <w:rPr>
          <w:b/>
          <w:i/>
          <w:sz w:val="32"/>
          <w:lang w:val="en-GB"/>
        </w:rPr>
        <w:t xml:space="preserve"> Gori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B321DF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B321DF">
        <w:rPr>
          <w:b/>
          <w:sz w:val="28"/>
          <w:szCs w:val="28"/>
          <w:lang w:val="sl-SI"/>
        </w:rPr>
        <w:t>Milica Muhadinović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66B2A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307A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46F5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9F5C17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11EFF"/>
    <w:rsid w:val="00B25ABC"/>
    <w:rsid w:val="00B31677"/>
    <w:rsid w:val="00B321DF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51D80"/>
    <w:rsid w:val="00D90848"/>
    <w:rsid w:val="00DA6816"/>
    <w:rsid w:val="00DB51C6"/>
    <w:rsid w:val="00DB75EC"/>
    <w:rsid w:val="00DD1790"/>
    <w:rsid w:val="00E006E0"/>
    <w:rsid w:val="00E21310"/>
    <w:rsid w:val="00EA4ADB"/>
    <w:rsid w:val="00EC0995"/>
    <w:rsid w:val="00ED6008"/>
    <w:rsid w:val="00EE068B"/>
    <w:rsid w:val="00EE33AC"/>
    <w:rsid w:val="00EF45C1"/>
    <w:rsid w:val="00F11B09"/>
    <w:rsid w:val="00F237E7"/>
    <w:rsid w:val="00F62678"/>
    <w:rsid w:val="00F647F7"/>
    <w:rsid w:val="00F777D3"/>
    <w:rsid w:val="00F84FC3"/>
    <w:rsid w:val="00FB3604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2025-12-09T11:51:00Z</cp:lastPrinted>
  <dcterms:created xsi:type="dcterms:W3CDTF">2025-12-09T11:51:00Z</dcterms:created>
  <dcterms:modified xsi:type="dcterms:W3CDTF">2025-12-09T11:51:00Z</dcterms:modified>
</cp:coreProperties>
</file>